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E0FA" w14:textId="090F68E7" w:rsidR="00EE2F77" w:rsidRDefault="00EE2F77" w:rsidP="006D5395">
      <w:pPr>
        <w:pStyle w:val="Title"/>
        <w:jc w:val="center"/>
        <w:rPr>
          <w:rFonts w:ascii="Comic Sans MS" w:hAnsi="Comic Sans MS"/>
          <w:sz w:val="40"/>
          <w:szCs w:val="40"/>
        </w:rPr>
      </w:pPr>
      <w:r w:rsidRPr="006D5395">
        <w:rPr>
          <w:rFonts w:ascii="Comic Sans MS" w:hAnsi="Comic Sans MS"/>
          <w:sz w:val="40"/>
          <w:szCs w:val="40"/>
        </w:rPr>
        <w:t>Welcome to our 100 club</w:t>
      </w:r>
      <w:r w:rsidR="006D5395">
        <w:rPr>
          <w:rFonts w:ascii="Comic Sans MS" w:hAnsi="Comic Sans MS"/>
          <w:sz w:val="40"/>
          <w:szCs w:val="40"/>
        </w:rPr>
        <w:t>!</w:t>
      </w:r>
    </w:p>
    <w:p w14:paraId="68821CA7" w14:textId="77777777" w:rsidR="00754DD6" w:rsidRPr="00754DD6" w:rsidRDefault="00754DD6" w:rsidP="00754DD6">
      <w:pPr>
        <w:rPr>
          <w:lang w:eastAsia="en-US"/>
        </w:rPr>
      </w:pPr>
    </w:p>
    <w:p w14:paraId="73010159" w14:textId="56C00B6C" w:rsidR="00EE2F77" w:rsidRPr="002054CE" w:rsidRDefault="009061A3" w:rsidP="002054CE">
      <w:pPr>
        <w:pStyle w:val="NormalLarge"/>
        <w:jc w:val="center"/>
        <w:rPr>
          <w:b/>
          <w:bCs/>
          <w:sz w:val="24"/>
          <w:szCs w:val="24"/>
        </w:rPr>
      </w:pPr>
      <w:r w:rsidRPr="002054CE">
        <w:rPr>
          <w:b/>
          <w:bCs/>
          <w:sz w:val="24"/>
          <w:szCs w:val="24"/>
        </w:rPr>
        <w:t xml:space="preserve">A </w:t>
      </w:r>
      <w:r w:rsidR="00EE2F77" w:rsidRPr="002054CE">
        <w:rPr>
          <w:b/>
          <w:bCs/>
          <w:sz w:val="24"/>
          <w:szCs w:val="24"/>
        </w:rPr>
        <w:t>great way for you to support us whilst having a bit of a flutter! Here’s how it works…</w:t>
      </w:r>
    </w:p>
    <w:p w14:paraId="4FCE0C46" w14:textId="1145669E" w:rsidR="00F84B26" w:rsidRDefault="00F84B26" w:rsidP="00F84B26">
      <w:pPr>
        <w:widowContro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Beginning in March, the friends would like to introduce The 100 club as a way of raising </w:t>
      </w:r>
      <w:r>
        <w:rPr>
          <w:rFonts w:ascii="Comic Sans MS" w:hAnsi="Comic Sans MS"/>
        </w:rPr>
        <w:br/>
        <w:t xml:space="preserve">funds for outdoor provision. This club operates as a small-scale lottery on a monthly basis where subscribers buy numbered tickets that are entered into a draw. Typically, 100 tickets are available but this can be increased should we get the demand. Players (parents, </w:t>
      </w:r>
      <w:r>
        <w:rPr>
          <w:rFonts w:ascii="Comic Sans MS" w:hAnsi="Comic Sans MS"/>
        </w:rPr>
        <w:br/>
        <w:t xml:space="preserve">grandparents, teachers and friends of the school) pay a fixed subscription for their </w:t>
      </w:r>
      <w:r>
        <w:rPr>
          <w:rFonts w:ascii="Comic Sans MS" w:hAnsi="Comic Sans MS"/>
        </w:rPr>
        <w:br/>
        <w:t xml:space="preserve">number (or numbers), and a percentage of the profits makes up the monthly prize(s), </w:t>
      </w:r>
      <w:r>
        <w:rPr>
          <w:rFonts w:ascii="Comic Sans MS" w:hAnsi="Comic Sans MS"/>
        </w:rPr>
        <w:br/>
        <w:t xml:space="preserve">with the remainder going directly to PTA funds. The minimum time commitment for </w:t>
      </w:r>
      <w:r>
        <w:rPr>
          <w:rFonts w:ascii="Comic Sans MS" w:hAnsi="Comic Sans MS"/>
        </w:rPr>
        <w:br/>
        <w:t xml:space="preserve">participants will be one year, running from March 2025 to March 2026. </w:t>
      </w:r>
      <w:r>
        <w:rPr>
          <w:rFonts w:ascii="Comic Sans MS" w:hAnsi="Comic Sans MS"/>
        </w:rPr>
        <w:br/>
        <w:t>Payments can either be made by a monthly standing order of £2</w:t>
      </w:r>
      <w:r w:rsidR="00403863">
        <w:rPr>
          <w:rFonts w:ascii="Comic Sans MS" w:hAnsi="Comic Sans MS"/>
        </w:rPr>
        <w:t>, a one</w:t>
      </w:r>
      <w:r w:rsidR="009B0DFA">
        <w:rPr>
          <w:rFonts w:ascii="Comic Sans MS" w:hAnsi="Comic Sans MS"/>
        </w:rPr>
        <w:t>-</w:t>
      </w:r>
      <w:r w:rsidR="00403863">
        <w:rPr>
          <w:rFonts w:ascii="Comic Sans MS" w:hAnsi="Comic Sans MS"/>
        </w:rPr>
        <w:t>off</w:t>
      </w:r>
      <w:r w:rsidR="00260024">
        <w:rPr>
          <w:rFonts w:ascii="Comic Sans MS" w:hAnsi="Comic Sans MS"/>
        </w:rPr>
        <w:t xml:space="preserve"> payment of £24</w:t>
      </w:r>
      <w:r w:rsidR="000B3AFC">
        <w:rPr>
          <w:rFonts w:ascii="Comic Sans MS" w:hAnsi="Comic Sans MS"/>
        </w:rPr>
        <w:t xml:space="preserve"> via internet banking</w:t>
      </w:r>
      <w:r>
        <w:rPr>
          <w:rFonts w:ascii="Comic Sans MS" w:hAnsi="Comic Sans MS"/>
        </w:rPr>
        <w:t xml:space="preserve"> or a cash payment of £24 for the year. </w:t>
      </w:r>
    </w:p>
    <w:p w14:paraId="1D95D89D" w14:textId="77777777" w:rsidR="00F84B26" w:rsidRDefault="00F84B26" w:rsidP="00F84B26">
      <w:pPr>
        <w:widowControl w:val="0"/>
        <w:rPr>
          <w:sz w:val="20"/>
          <w:szCs w:val="20"/>
        </w:rPr>
      </w:pPr>
    </w:p>
    <w:p w14:paraId="104E92C0" w14:textId="77777777" w:rsidR="00F67489" w:rsidRDefault="00B421CB" w:rsidP="00EE2F77">
      <w:pPr>
        <w:pStyle w:val="Paragraph"/>
      </w:pPr>
      <w:r>
        <w:t>If you are interested in joining, please c</w:t>
      </w:r>
      <w:r w:rsidR="00EE2F77">
        <w:t>omplete and sign the attached membership form</w:t>
      </w:r>
      <w:r w:rsidR="00180C3C">
        <w:t>.</w:t>
      </w:r>
      <w:r w:rsidR="00742030">
        <w:t xml:space="preserve"> </w:t>
      </w:r>
      <w:r w:rsidR="00180C3C">
        <w:t xml:space="preserve">This buys you </w:t>
      </w:r>
      <w:r w:rsidR="00F67489">
        <w:t>a</w:t>
      </w:r>
      <w:r w:rsidR="00180C3C">
        <w:t xml:space="preserve"> membership number (that we will allocate), which enters you into the monthly draw. </w:t>
      </w:r>
      <w:r w:rsidR="00F67489">
        <w:t>Please note that a</w:t>
      </w:r>
      <w:r w:rsidR="00180C3C">
        <w:t>ll participants must be over 16</w:t>
      </w:r>
      <w:r w:rsidR="00F67489">
        <w:t>.</w:t>
      </w:r>
    </w:p>
    <w:p w14:paraId="0A2871C2" w14:textId="01A525D2" w:rsidR="00992CD5" w:rsidRPr="001C0CAA" w:rsidRDefault="00F67489" w:rsidP="00EE2F77">
      <w:pPr>
        <w:pStyle w:val="Paragraph"/>
        <w:rPr>
          <w:b/>
          <w:bCs/>
        </w:rPr>
      </w:pPr>
      <w:r>
        <w:t>R</w:t>
      </w:r>
      <w:r w:rsidR="00742030">
        <w:t xml:space="preserve">eturn </w:t>
      </w:r>
      <w:r w:rsidR="00795334">
        <w:t xml:space="preserve">the membership form </w:t>
      </w:r>
      <w:r w:rsidR="00742030">
        <w:t xml:space="preserve">to school no later than </w:t>
      </w:r>
      <w:r w:rsidR="00742030">
        <w:rPr>
          <w:b/>
          <w:bCs/>
        </w:rPr>
        <w:t xml:space="preserve">Monday </w:t>
      </w:r>
      <w:r w:rsidR="00832B20">
        <w:rPr>
          <w:b/>
          <w:bCs/>
        </w:rPr>
        <w:t>24</w:t>
      </w:r>
      <w:r w:rsidR="00832B20" w:rsidRPr="00832B20">
        <w:rPr>
          <w:b/>
          <w:bCs/>
          <w:vertAlign w:val="superscript"/>
        </w:rPr>
        <w:t>th</w:t>
      </w:r>
      <w:r w:rsidR="00832B20">
        <w:rPr>
          <w:b/>
          <w:bCs/>
        </w:rPr>
        <w:t xml:space="preserve"> March, 2025.</w:t>
      </w:r>
    </w:p>
    <w:p w14:paraId="041F5551" w14:textId="3553C723" w:rsidR="00EE2F77" w:rsidRDefault="00EE2F77" w:rsidP="007114DA">
      <w:pPr>
        <w:pStyle w:val="Paragraph"/>
        <w:rPr>
          <w:b/>
          <w:bCs/>
          <w:color w:val="000000" w:themeColor="text1"/>
        </w:rPr>
      </w:pPr>
      <w:r>
        <w:t>The draw will take place on</w:t>
      </w:r>
      <w:r w:rsidRPr="00EE2F77">
        <w:rPr>
          <w:rStyle w:val="ExampleChar"/>
        </w:rPr>
        <w:t xml:space="preserve"> </w:t>
      </w:r>
      <w:r w:rsidR="00175422" w:rsidRPr="00175422">
        <w:rPr>
          <w:rStyle w:val="ExampleChar"/>
          <w:color w:val="000000" w:themeColor="text1"/>
        </w:rPr>
        <w:t xml:space="preserve">the final </w:t>
      </w:r>
      <w:r w:rsidR="00795334">
        <w:rPr>
          <w:rStyle w:val="ExampleChar"/>
          <w:color w:val="000000" w:themeColor="text1"/>
        </w:rPr>
        <w:t xml:space="preserve">working day of </w:t>
      </w:r>
      <w:r w:rsidRPr="00175422">
        <w:rPr>
          <w:color w:val="000000" w:themeColor="text1"/>
        </w:rPr>
        <w:t>each month</w:t>
      </w:r>
      <w:r w:rsidR="00795334">
        <w:rPr>
          <w:color w:val="000000" w:themeColor="text1"/>
        </w:rPr>
        <w:t xml:space="preserve"> with the first draw on</w:t>
      </w:r>
      <w:r w:rsidR="007114DA">
        <w:rPr>
          <w:color w:val="000000" w:themeColor="text1"/>
        </w:rPr>
        <w:t>:</w:t>
      </w:r>
      <w:r w:rsidR="00795334">
        <w:rPr>
          <w:color w:val="000000" w:themeColor="text1"/>
        </w:rPr>
        <w:t xml:space="preserve"> </w:t>
      </w:r>
      <w:r w:rsidR="007114DA">
        <w:rPr>
          <w:color w:val="000000" w:themeColor="text1"/>
        </w:rPr>
        <w:br/>
      </w:r>
      <w:r w:rsidR="00795334" w:rsidRPr="007114DA">
        <w:rPr>
          <w:b/>
          <w:bCs/>
          <w:color w:val="000000" w:themeColor="text1"/>
        </w:rPr>
        <w:t xml:space="preserve">Friday </w:t>
      </w:r>
      <w:r w:rsidR="007114DA" w:rsidRPr="007114DA">
        <w:rPr>
          <w:b/>
          <w:bCs/>
          <w:color w:val="000000" w:themeColor="text1"/>
        </w:rPr>
        <w:t>28</w:t>
      </w:r>
      <w:r w:rsidR="007114DA" w:rsidRPr="007114DA">
        <w:rPr>
          <w:b/>
          <w:bCs/>
          <w:color w:val="000000" w:themeColor="text1"/>
          <w:vertAlign w:val="superscript"/>
        </w:rPr>
        <w:t>th</w:t>
      </w:r>
      <w:r w:rsidR="007114DA" w:rsidRPr="007114DA">
        <w:rPr>
          <w:b/>
          <w:bCs/>
          <w:color w:val="000000" w:themeColor="text1"/>
        </w:rPr>
        <w:t xml:space="preserve"> March.</w:t>
      </w:r>
    </w:p>
    <w:p w14:paraId="4C0DB27C" w14:textId="77777777" w:rsidR="00CD395F" w:rsidRDefault="00CD395F" w:rsidP="007114DA">
      <w:pPr>
        <w:pStyle w:val="Paragraph"/>
      </w:pPr>
    </w:p>
    <w:p w14:paraId="6C617D6A" w14:textId="6CA258F2" w:rsidR="00EE2F77" w:rsidRDefault="00494C07" w:rsidP="00EE2F77">
      <w:pPr>
        <w:pStyle w:val="Paragraph"/>
      </w:pPr>
      <w:r>
        <w:t xml:space="preserve">Monthly winners will be paid in cash which </w:t>
      </w:r>
      <w:r w:rsidR="00992CD5">
        <w:t>must</w:t>
      </w:r>
      <w:r>
        <w:t xml:space="preserve"> be collected from the school o</w:t>
      </w:r>
      <w:r w:rsidR="00992CD5">
        <w:t xml:space="preserve">ffice with </w:t>
      </w:r>
      <w:r w:rsidR="00EE2F77">
        <w:t>the name of the winner published</w:t>
      </w:r>
      <w:r w:rsidR="00EE2F77" w:rsidRPr="00DB7353">
        <w:rPr>
          <w:rStyle w:val="ExampleChar"/>
          <w:color w:val="000000" w:themeColor="text1"/>
        </w:rPr>
        <w:t xml:space="preserve"> on </w:t>
      </w:r>
      <w:r w:rsidR="00DB7353">
        <w:rPr>
          <w:rStyle w:val="ExampleChar"/>
          <w:color w:val="000000" w:themeColor="text1"/>
        </w:rPr>
        <w:t xml:space="preserve">our closed </w:t>
      </w:r>
      <w:r w:rsidR="00EE2F77" w:rsidRPr="00DB7353">
        <w:rPr>
          <w:rStyle w:val="ExampleChar"/>
          <w:color w:val="000000" w:themeColor="text1"/>
        </w:rPr>
        <w:t xml:space="preserve">Facebook </w:t>
      </w:r>
      <w:r w:rsidR="00DB7353">
        <w:rPr>
          <w:rStyle w:val="ExampleChar"/>
          <w:color w:val="000000" w:themeColor="text1"/>
        </w:rPr>
        <w:t xml:space="preserve">group </w:t>
      </w:r>
      <w:r w:rsidR="00EE2F77" w:rsidRPr="00DB7353">
        <w:rPr>
          <w:rStyle w:val="ExampleChar"/>
          <w:color w:val="000000" w:themeColor="text1"/>
        </w:rPr>
        <w:t>and the school’s website</w:t>
      </w:r>
      <w:r w:rsidR="00EE2F77" w:rsidRPr="00DB7353">
        <w:rPr>
          <w:color w:val="000000" w:themeColor="text1"/>
        </w:rPr>
        <w:t>.</w:t>
      </w:r>
    </w:p>
    <w:p w14:paraId="7315353B" w14:textId="0FAD8AA9" w:rsidR="00EE2F77" w:rsidRDefault="00EE2F77" w:rsidP="00EE2F77">
      <w:pPr>
        <w:pStyle w:val="Paragraph"/>
      </w:pPr>
      <w:r>
        <w:t>The prize money will be</w:t>
      </w:r>
      <w:r w:rsidR="00BA59A3">
        <w:t xml:space="preserve"> an agreed percentage</w:t>
      </w:r>
      <w:r>
        <w:t xml:space="preserve"> of the membership fee taken that month. The remaining</w:t>
      </w:r>
      <w:r w:rsidR="008F2A56">
        <w:t xml:space="preserve"> money</w:t>
      </w:r>
      <w:r>
        <w:t xml:space="preserve"> goes to the school to help fund </w:t>
      </w:r>
      <w:r w:rsidRPr="00E37B3D">
        <w:t>equipment, resources and op</w:t>
      </w:r>
      <w:r>
        <w:t>portunities for pupils.</w:t>
      </w:r>
    </w:p>
    <w:p w14:paraId="4434CA50" w14:textId="77777777" w:rsidR="00CD395F" w:rsidRDefault="00CD395F" w:rsidP="00EE2F77">
      <w:pPr>
        <w:pStyle w:val="Paragraph"/>
      </w:pPr>
    </w:p>
    <w:p w14:paraId="3ABB2585" w14:textId="74672BF6" w:rsidR="00EE2F77" w:rsidRDefault="00EE2F77" w:rsidP="00EE2F77">
      <w:pPr>
        <w:pStyle w:val="Paragraph"/>
        <w:rPr>
          <w:rStyle w:val="ExampleChar"/>
          <w:color w:val="000000" w:themeColor="text1"/>
        </w:rPr>
      </w:pPr>
      <w:r>
        <w:t xml:space="preserve">Any queries, please </w:t>
      </w:r>
      <w:r w:rsidRPr="005A3397">
        <w:rPr>
          <w:color w:val="000000" w:themeColor="text1"/>
        </w:rPr>
        <w:t xml:space="preserve">contact </w:t>
      </w:r>
      <w:r w:rsidR="005A3397">
        <w:rPr>
          <w:rStyle w:val="ExampleChar"/>
          <w:color w:val="000000" w:themeColor="text1"/>
        </w:rPr>
        <w:t>Cwmfelin Primary School</w:t>
      </w:r>
      <w:r w:rsidRPr="005A3397">
        <w:rPr>
          <w:rStyle w:val="ExampleChar"/>
          <w:color w:val="000000" w:themeColor="text1"/>
        </w:rPr>
        <w:t xml:space="preserve"> </w:t>
      </w:r>
      <w:r w:rsidRPr="005A3397">
        <w:rPr>
          <w:color w:val="000000" w:themeColor="text1"/>
        </w:rPr>
        <w:t>on</w:t>
      </w:r>
      <w:r w:rsidRPr="005A3397">
        <w:rPr>
          <w:rStyle w:val="ExampleChar"/>
          <w:color w:val="000000" w:themeColor="text1"/>
        </w:rPr>
        <w:t xml:space="preserve"> </w:t>
      </w:r>
      <w:r w:rsidR="005A3397">
        <w:rPr>
          <w:rStyle w:val="ExampleChar"/>
          <w:color w:val="000000" w:themeColor="text1"/>
        </w:rPr>
        <w:t>01656 815525</w:t>
      </w:r>
      <w:r w:rsidRPr="005A3397">
        <w:rPr>
          <w:rStyle w:val="ExampleChar"/>
          <w:color w:val="000000" w:themeColor="text1"/>
        </w:rPr>
        <w:t xml:space="preserve"> </w:t>
      </w:r>
      <w:r w:rsidRPr="005A3397">
        <w:rPr>
          <w:color w:val="000000" w:themeColor="text1"/>
        </w:rPr>
        <w:t xml:space="preserve">or email </w:t>
      </w:r>
      <w:hyperlink r:id="rId8" w:history="1">
        <w:r w:rsidR="00CD395F" w:rsidRPr="005B5EC7">
          <w:rPr>
            <w:rStyle w:val="Hyperlink"/>
          </w:rPr>
          <w:t>admin@cwmfelinps.bridgend.cymru</w:t>
        </w:r>
      </w:hyperlink>
      <w:r w:rsidR="005A3397">
        <w:rPr>
          <w:rStyle w:val="ExampleChar"/>
          <w:color w:val="000000" w:themeColor="text1"/>
        </w:rPr>
        <w:t>.</w:t>
      </w:r>
    </w:p>
    <w:p w14:paraId="64AFF635" w14:textId="77777777" w:rsidR="00CD395F" w:rsidRDefault="00CD395F" w:rsidP="00CD395F">
      <w:pPr>
        <w:pStyle w:val="Heading"/>
      </w:pPr>
      <w:r w:rsidRPr="00141363">
        <w:t xml:space="preserve">Join our </w:t>
      </w:r>
      <w:r>
        <w:t>100 club</w:t>
      </w:r>
      <w:r w:rsidRPr="00141363">
        <w:t xml:space="preserve"> today and you could be </w:t>
      </w:r>
      <w:r>
        <w:t xml:space="preserve">our </w:t>
      </w:r>
      <w:r w:rsidRPr="00141363">
        <w:t>next winner!</w:t>
      </w:r>
    </w:p>
    <w:p w14:paraId="63680383" w14:textId="77777777" w:rsidR="00CD395F" w:rsidRDefault="00CD395F" w:rsidP="00EE2F77">
      <w:pPr>
        <w:pStyle w:val="Paragraph"/>
        <w:rPr>
          <w:rStyle w:val="ExampleChar"/>
          <w:color w:val="000000" w:themeColor="text1"/>
        </w:rPr>
      </w:pPr>
    </w:p>
    <w:p w14:paraId="7451DC1D" w14:textId="77777777" w:rsidR="001C0CAA" w:rsidRDefault="001C0CAA" w:rsidP="00EE2F77">
      <w:pPr>
        <w:pStyle w:val="Heading"/>
      </w:pPr>
    </w:p>
    <w:p w14:paraId="6B2BD7B3" w14:textId="77777777" w:rsidR="000015F1" w:rsidRDefault="000015F1" w:rsidP="005969A2">
      <w:pPr>
        <w:pStyle w:val="Paragraph"/>
      </w:pPr>
    </w:p>
    <w:p w14:paraId="756D2DC4" w14:textId="77777777" w:rsidR="00E55183" w:rsidRPr="00E55183" w:rsidRDefault="00E55183" w:rsidP="00E55183">
      <w:pPr>
        <w:tabs>
          <w:tab w:val="left" w:pos="1470"/>
        </w:tabs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55183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 xml:space="preserve">100 club sign up </w:t>
      </w:r>
    </w:p>
    <w:p w14:paraId="495BFC3E" w14:textId="77777777" w:rsidR="00E55183" w:rsidRDefault="00E55183" w:rsidP="00E55183">
      <w:pPr>
        <w:tabs>
          <w:tab w:val="left" w:pos="1470"/>
        </w:tabs>
        <w:jc w:val="center"/>
        <w:rPr>
          <w:rFonts w:ascii="Comic Sans MS" w:hAnsi="Comic Sans MS"/>
          <w:sz w:val="32"/>
          <w:szCs w:val="32"/>
        </w:rPr>
      </w:pPr>
    </w:p>
    <w:p w14:paraId="42A2F00E" w14:textId="77777777" w:rsidR="000D0BAA" w:rsidRDefault="000D0BAA" w:rsidP="000D0BAA">
      <w:pPr>
        <w:pStyle w:val="Paragraph"/>
        <w:rPr>
          <w:bCs/>
        </w:rPr>
      </w:pPr>
      <w:r>
        <w:rPr>
          <w:bCs/>
        </w:rPr>
        <w:t>Name: ________________________________________________________________</w:t>
      </w:r>
      <w:r>
        <w:rPr>
          <w:bCs/>
        </w:rPr>
        <w:br/>
      </w:r>
    </w:p>
    <w:p w14:paraId="5DF31844" w14:textId="2763AE0C" w:rsidR="000D0BAA" w:rsidRDefault="000D0BAA" w:rsidP="000D0BAA">
      <w:pPr>
        <w:pStyle w:val="Paragraph"/>
        <w:rPr>
          <w:bCs/>
        </w:rPr>
      </w:pPr>
      <w:r>
        <w:rPr>
          <w:bCs/>
        </w:rPr>
        <w:t>Name of child: ____________________________________________     Class:_____________________</w:t>
      </w:r>
      <w:r w:rsidR="006C2074">
        <w:rPr>
          <w:bCs/>
        </w:rPr>
        <w:br/>
      </w:r>
    </w:p>
    <w:p w14:paraId="1ADAF5C1" w14:textId="7D05B94D" w:rsidR="00A9487D" w:rsidRDefault="00870730" w:rsidP="000D0BAA">
      <w:pPr>
        <w:pStyle w:val="Paragraph"/>
        <w:rPr>
          <w:bCs/>
        </w:rPr>
      </w:pPr>
      <w:r>
        <w:rPr>
          <w:bCs/>
        </w:rPr>
        <w:t xml:space="preserve">I would like to purchase _________________ membership numbers. </w:t>
      </w:r>
      <w:r w:rsidR="00C3279A">
        <w:rPr>
          <w:bCs/>
        </w:rPr>
        <w:t>(there is no limit</w:t>
      </w:r>
      <w:r w:rsidR="00D14FED">
        <w:rPr>
          <w:bCs/>
        </w:rPr>
        <w:t>)</w:t>
      </w:r>
    </w:p>
    <w:p w14:paraId="395ACC61" w14:textId="663F2484" w:rsidR="00870730" w:rsidRDefault="00870730" w:rsidP="000D0BAA">
      <w:pPr>
        <w:pStyle w:val="Paragraph"/>
        <w:rPr>
          <w:bCs/>
        </w:rPr>
      </w:pPr>
      <w:r>
        <w:rPr>
          <w:bCs/>
        </w:rPr>
        <w:br/>
        <w:t>Please</w:t>
      </w:r>
      <w:r w:rsidR="00792FD4">
        <w:rPr>
          <w:bCs/>
        </w:rPr>
        <w:t xml:space="preserve"> state the name</w:t>
      </w:r>
      <w:r w:rsidR="00C3279A">
        <w:rPr>
          <w:bCs/>
        </w:rPr>
        <w:t xml:space="preserve"> / name</w:t>
      </w:r>
      <w:r w:rsidR="00792FD4">
        <w:rPr>
          <w:bCs/>
        </w:rPr>
        <w:t xml:space="preserve">s of the </w:t>
      </w:r>
      <w:r w:rsidR="00630566">
        <w:rPr>
          <w:bCs/>
        </w:rPr>
        <w:t>members in order to allocate numbers:</w:t>
      </w:r>
    </w:p>
    <w:p w14:paraId="5E24A31F" w14:textId="2B26BC77" w:rsidR="00630566" w:rsidRDefault="00630566" w:rsidP="000D0BAA">
      <w:pPr>
        <w:pStyle w:val="Paragraph"/>
        <w:rPr>
          <w:bCs/>
        </w:rPr>
      </w:pPr>
      <w:r>
        <w:rPr>
          <w:bCs/>
        </w:rPr>
        <w:t>1.</w:t>
      </w:r>
      <w:r w:rsidR="0028315E">
        <w:rPr>
          <w:bCs/>
        </w:rPr>
        <w:t xml:space="preserve">  _________________________________________________</w:t>
      </w:r>
    </w:p>
    <w:p w14:paraId="49D8BE96" w14:textId="5383B235" w:rsidR="00630566" w:rsidRDefault="00630566" w:rsidP="000D0BAA">
      <w:pPr>
        <w:pStyle w:val="Paragraph"/>
        <w:rPr>
          <w:bCs/>
        </w:rPr>
      </w:pPr>
      <w:r>
        <w:rPr>
          <w:bCs/>
        </w:rPr>
        <w:t>2.</w:t>
      </w:r>
      <w:r w:rsidR="0028315E">
        <w:rPr>
          <w:bCs/>
        </w:rPr>
        <w:t xml:space="preserve">  _________________________________________________</w:t>
      </w:r>
    </w:p>
    <w:p w14:paraId="0E9E1079" w14:textId="0062DFAB" w:rsidR="0028315E" w:rsidRDefault="00630566" w:rsidP="000B1D2B">
      <w:pPr>
        <w:pStyle w:val="Paragraph"/>
        <w:rPr>
          <w:bCs/>
        </w:rPr>
      </w:pPr>
      <w:r>
        <w:rPr>
          <w:bCs/>
        </w:rPr>
        <w:t>3.</w:t>
      </w:r>
      <w:r w:rsidR="0028315E">
        <w:rPr>
          <w:bCs/>
        </w:rPr>
        <w:t xml:space="preserve">  _________________________________________________</w:t>
      </w:r>
    </w:p>
    <w:p w14:paraId="3641D5A6" w14:textId="6C2B5193" w:rsidR="00F116EF" w:rsidRDefault="00E3572D" w:rsidP="000B1D2B">
      <w:pPr>
        <w:pStyle w:val="Paragrap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9AF0D" wp14:editId="6D46E41F">
                <wp:simplePos x="0" y="0"/>
                <wp:positionH relativeFrom="column">
                  <wp:posOffset>6172200</wp:posOffset>
                </wp:positionH>
                <wp:positionV relativeFrom="paragraph">
                  <wp:posOffset>429895</wp:posOffset>
                </wp:positionV>
                <wp:extent cx="323850" cy="25717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521D7" id="Rectangle: Rounded Corners 7" o:spid="_x0000_s1026" style="position:absolute;margin-left:486pt;margin-top:33.85pt;width:25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299D7" wp14:editId="0AC47430">
                <wp:simplePos x="0" y="0"/>
                <wp:positionH relativeFrom="column">
                  <wp:posOffset>3133725</wp:posOffset>
                </wp:positionH>
                <wp:positionV relativeFrom="paragraph">
                  <wp:posOffset>410845</wp:posOffset>
                </wp:positionV>
                <wp:extent cx="323850" cy="25717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3D698" id="Rectangle: Rounded Corners 6" o:spid="_x0000_s1026" style="position:absolute;margin-left:246.75pt;margin-top:32.35pt;width:25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" fillcolor="white [3212]" strokecolor="black [3213]" strokeweight="1pt">
                <v:stroke joinstyle="miter"/>
              </v:roundrect>
            </w:pict>
          </mc:Fallback>
        </mc:AlternateContent>
      </w:r>
      <w:r w:rsidR="0028315E">
        <w:rPr>
          <w:bCs/>
        </w:rPr>
        <w:t>4.  _________________________________________________</w:t>
      </w:r>
      <w:r w:rsidR="00C3279A">
        <w:rPr>
          <w:bCs/>
        </w:rPr>
        <w:br/>
      </w:r>
    </w:p>
    <w:p w14:paraId="32BE7B65" w14:textId="51B03767" w:rsidR="00360368" w:rsidRDefault="00316551" w:rsidP="000B1D2B">
      <w:pPr>
        <w:pStyle w:val="Paragrap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26B62" wp14:editId="4A3C7449">
                <wp:simplePos x="0" y="0"/>
                <wp:positionH relativeFrom="column">
                  <wp:posOffset>2476500</wp:posOffset>
                </wp:positionH>
                <wp:positionV relativeFrom="paragraph">
                  <wp:posOffset>278765</wp:posOffset>
                </wp:positionV>
                <wp:extent cx="323850" cy="25717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8F1E3" id="Rectangle: Rounded Corners 3" o:spid="_x0000_s1026" style="position:absolute;margin-left:195pt;margin-top:21.95pt;width:25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" fillcolor="white [3212]" strokecolor="black [3213]" strokeweight="1pt">
                <v:stroke joinstyle="miter"/>
              </v:roundrect>
            </w:pict>
          </mc:Fallback>
        </mc:AlternateContent>
      </w:r>
      <w:r w:rsidR="004B1DF9">
        <w:rPr>
          <w:bCs/>
        </w:rPr>
        <w:t>I wish</w:t>
      </w:r>
      <w:r w:rsidR="001B75F7">
        <w:rPr>
          <w:bCs/>
        </w:rPr>
        <w:t xml:space="preserve"> to pay £2 per month by standing order </w:t>
      </w:r>
      <w:r w:rsidR="00005F41">
        <w:rPr>
          <w:bCs/>
        </w:rPr>
        <w:t xml:space="preserve">                      I wish to pay £24 </w:t>
      </w:r>
      <w:r w:rsidR="00E5528C">
        <w:rPr>
          <w:bCs/>
        </w:rPr>
        <w:t>via online banking</w:t>
      </w:r>
    </w:p>
    <w:p w14:paraId="625CD85B" w14:textId="1A09E4AB" w:rsidR="00063F06" w:rsidRDefault="00360368" w:rsidP="000B1D2B">
      <w:pPr>
        <w:pStyle w:val="Paragraph"/>
        <w:rPr>
          <w:bCs/>
        </w:rPr>
      </w:pPr>
      <w:r>
        <w:rPr>
          <w:bCs/>
        </w:rPr>
        <w:t>I enclose a</w:t>
      </w:r>
      <w:r w:rsidR="00E5528C">
        <w:rPr>
          <w:bCs/>
        </w:rPr>
        <w:t xml:space="preserve"> cash</w:t>
      </w:r>
      <w:r>
        <w:rPr>
          <w:bCs/>
        </w:rPr>
        <w:t xml:space="preserve"> payment of £24</w:t>
      </w:r>
      <w:r w:rsidR="001B75F7">
        <w:rPr>
          <w:bCs/>
        </w:rPr>
        <w:t xml:space="preserve"> </w:t>
      </w:r>
      <w:r w:rsidR="00C806DC">
        <w:rPr>
          <w:bCs/>
        </w:rPr>
        <w:t xml:space="preserve">  </w:t>
      </w:r>
    </w:p>
    <w:p w14:paraId="5E7A9F01" w14:textId="1553D7F2" w:rsidR="00360368" w:rsidRDefault="00F03A96" w:rsidP="000B1D2B">
      <w:pPr>
        <w:pStyle w:val="Paragraph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724BBF" wp14:editId="461B3365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6619875" cy="1895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D632" w14:textId="77777777" w:rsidR="00F03A96" w:rsidRDefault="00F03A96" w:rsidP="00F03A96">
                            <w:pPr>
                              <w:pStyle w:val="Paragrap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*To set up a standing order, please use the following details:</w:t>
                            </w:r>
                          </w:p>
                          <w:p w14:paraId="57F20405" w14:textId="77777777" w:rsidR="00F03A96" w:rsidRDefault="00F03A96" w:rsidP="00F03A96">
                            <w:pPr>
                              <w:pStyle w:val="Paragraph"/>
                              <w:rPr>
                                <w:bCs/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Name of account:  </w:t>
                            </w:r>
                            <w:r w:rsidRPr="00D95B90">
                              <w:rPr>
                                <w:bCs/>
                                <w:color w:val="C45911" w:themeColor="accent2" w:themeShade="BF"/>
                              </w:rPr>
                              <w:t>PTA of Cwmfelin Primary School Community Account</w:t>
                            </w:r>
                            <w:r>
                              <w:rPr>
                                <w:bCs/>
                              </w:rPr>
                              <w:br/>
                              <w:t xml:space="preserve">Sort code:    </w:t>
                            </w:r>
                            <w:r w:rsidRPr="00D95B90">
                              <w:rPr>
                                <w:bCs/>
                                <w:color w:val="C45911" w:themeColor="accent2" w:themeShade="BF"/>
                              </w:rPr>
                              <w:t>01-00-71</w:t>
                            </w:r>
                            <w:r>
                              <w:rPr>
                                <w:bCs/>
                              </w:rPr>
                              <w:br/>
                              <w:t xml:space="preserve">Account number:  </w:t>
                            </w:r>
                            <w:r w:rsidRPr="00D95B90">
                              <w:rPr>
                                <w:bCs/>
                                <w:color w:val="C45911" w:themeColor="accent2" w:themeShade="BF"/>
                              </w:rPr>
                              <w:t>17891256</w:t>
                            </w:r>
                            <w:r>
                              <w:rPr>
                                <w:bCs/>
                              </w:rPr>
                              <w:br/>
                              <w:t xml:space="preserve">Reference: 100 club + your name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D95B90">
                              <w:rPr>
                                <w:bCs/>
                                <w:color w:val="C45911" w:themeColor="accent2" w:themeShade="BF"/>
                              </w:rPr>
                              <w:t>100 club J Edwards</w:t>
                            </w:r>
                          </w:p>
                          <w:p w14:paraId="7A911512" w14:textId="662FA325" w:rsidR="00F03A96" w:rsidRDefault="00F03A96" w:rsidP="00F03A96">
                            <w:pPr>
                              <w:pStyle w:val="Paragrap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color w:val="C45911" w:themeColor="accent2" w:themeShade="BF"/>
                              </w:rPr>
                              <w:t xml:space="preserve">**Please arrange the standing order to be taken from your account on </w:t>
                            </w:r>
                            <w:r w:rsidR="00E3572D">
                              <w:rPr>
                                <w:bCs/>
                                <w:color w:val="C45911" w:themeColor="accent2" w:themeShade="BF"/>
                              </w:rPr>
                              <w:t xml:space="preserve">or by </w:t>
                            </w:r>
                            <w:r>
                              <w:rPr>
                                <w:bCs/>
                                <w:color w:val="C45911" w:themeColor="accent2" w:themeShade="BF"/>
                              </w:rPr>
                              <w:t>25</w:t>
                            </w:r>
                            <w:r w:rsidRPr="007D396E">
                              <w:rPr>
                                <w:bCs/>
                                <w:color w:val="C45911" w:themeColor="accent2" w:themeShade="B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color w:val="C45911" w:themeColor="accent2" w:themeShade="BF"/>
                              </w:rPr>
                              <w:t xml:space="preserve"> of each month</w:t>
                            </w:r>
                            <w:r w:rsidR="00E3572D">
                              <w:rPr>
                                <w:bCs/>
                                <w:color w:val="C45911" w:themeColor="accent2" w:themeShade="BF"/>
                              </w:rPr>
                              <w:t xml:space="preserve"> and schedule the first payment for </w:t>
                            </w:r>
                            <w:r w:rsidR="00FE160A">
                              <w:rPr>
                                <w:bCs/>
                                <w:color w:val="C45911" w:themeColor="accent2" w:themeShade="BF"/>
                              </w:rPr>
                              <w:t>March.</w:t>
                            </w:r>
                            <w:r>
                              <w:rPr>
                                <w:bCs/>
                                <w:color w:val="C45911" w:themeColor="accent2" w:themeShade="BF"/>
                              </w:rPr>
                              <w:t>**</w:t>
                            </w:r>
                          </w:p>
                          <w:p w14:paraId="5D0EDC60" w14:textId="4BC939FF" w:rsidR="00F03A96" w:rsidRDefault="00F03A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24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25.9pt;width:521.25pt;height:149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">
                <v:textbox>
                  <w:txbxContent>
                    <w:p w14:paraId="2B3CD632" w14:textId="77777777" w:rsidR="00F03A96" w:rsidRDefault="00F03A96" w:rsidP="00F03A96">
                      <w:pPr>
                        <w:pStyle w:val="Paragrap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*To set up a standing order, please use the following details:</w:t>
                      </w:r>
                    </w:p>
                    <w:p w14:paraId="57F20405" w14:textId="77777777" w:rsidR="00F03A96" w:rsidRDefault="00F03A96" w:rsidP="00F03A96">
                      <w:pPr>
                        <w:pStyle w:val="Paragraph"/>
                        <w:rPr>
                          <w:bCs/>
                          <w:color w:val="C45911" w:themeColor="accent2" w:themeShade="BF"/>
                        </w:rPr>
                      </w:pPr>
                      <w:r>
                        <w:rPr>
                          <w:bCs/>
                        </w:rPr>
                        <w:t xml:space="preserve">Name of account:  </w:t>
                      </w:r>
                      <w:r w:rsidRPr="00D95B90">
                        <w:rPr>
                          <w:bCs/>
                          <w:color w:val="C45911" w:themeColor="accent2" w:themeShade="BF"/>
                        </w:rPr>
                        <w:t>PTA of Cwmfelin Primary School Community Account</w:t>
                      </w:r>
                      <w:r>
                        <w:rPr>
                          <w:bCs/>
                        </w:rPr>
                        <w:br/>
                        <w:t xml:space="preserve">Sort code:    </w:t>
                      </w:r>
                      <w:r w:rsidRPr="00D95B90">
                        <w:rPr>
                          <w:bCs/>
                          <w:color w:val="C45911" w:themeColor="accent2" w:themeShade="BF"/>
                        </w:rPr>
                        <w:t>01-00-71</w:t>
                      </w:r>
                      <w:r>
                        <w:rPr>
                          <w:bCs/>
                        </w:rPr>
                        <w:br/>
                        <w:t xml:space="preserve">Account number:  </w:t>
                      </w:r>
                      <w:r w:rsidRPr="00D95B90">
                        <w:rPr>
                          <w:bCs/>
                          <w:color w:val="C45911" w:themeColor="accent2" w:themeShade="BF"/>
                        </w:rPr>
                        <w:t>17891256</w:t>
                      </w:r>
                      <w:r>
                        <w:rPr>
                          <w:bCs/>
                        </w:rPr>
                        <w:br/>
                        <w:t xml:space="preserve">Reference: 100 club + your name </w:t>
                      </w:r>
                      <w:proofErr w:type="spellStart"/>
                      <w:r>
                        <w:rPr>
                          <w:bCs/>
                        </w:rPr>
                        <w:t>e.g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r w:rsidRPr="00D95B90">
                        <w:rPr>
                          <w:bCs/>
                          <w:color w:val="C45911" w:themeColor="accent2" w:themeShade="BF"/>
                        </w:rPr>
                        <w:t>100 club J Edwards</w:t>
                      </w:r>
                    </w:p>
                    <w:p w14:paraId="7A911512" w14:textId="662FA325" w:rsidR="00F03A96" w:rsidRDefault="00F03A96" w:rsidP="00F03A96">
                      <w:pPr>
                        <w:pStyle w:val="Paragraph"/>
                        <w:rPr>
                          <w:bCs/>
                        </w:rPr>
                      </w:pPr>
                      <w:r>
                        <w:rPr>
                          <w:bCs/>
                          <w:color w:val="C45911" w:themeColor="accent2" w:themeShade="BF"/>
                        </w:rPr>
                        <w:t xml:space="preserve">**Please arrange the standing order to be taken from your account on </w:t>
                      </w:r>
                      <w:r w:rsidR="00E3572D">
                        <w:rPr>
                          <w:bCs/>
                          <w:color w:val="C45911" w:themeColor="accent2" w:themeShade="BF"/>
                        </w:rPr>
                        <w:t xml:space="preserve">or by </w:t>
                      </w:r>
                      <w:r>
                        <w:rPr>
                          <w:bCs/>
                          <w:color w:val="C45911" w:themeColor="accent2" w:themeShade="BF"/>
                        </w:rPr>
                        <w:t>25</w:t>
                      </w:r>
                      <w:r w:rsidRPr="007D396E">
                        <w:rPr>
                          <w:bCs/>
                          <w:color w:val="C45911" w:themeColor="accent2" w:themeShade="BF"/>
                          <w:vertAlign w:val="superscript"/>
                        </w:rPr>
                        <w:t>th</w:t>
                      </w:r>
                      <w:r>
                        <w:rPr>
                          <w:bCs/>
                          <w:color w:val="C45911" w:themeColor="accent2" w:themeShade="BF"/>
                        </w:rPr>
                        <w:t xml:space="preserve"> of each month</w:t>
                      </w:r>
                      <w:r w:rsidR="00E3572D">
                        <w:rPr>
                          <w:bCs/>
                          <w:color w:val="C45911" w:themeColor="accent2" w:themeShade="BF"/>
                        </w:rPr>
                        <w:t xml:space="preserve"> and schedule the first payment for </w:t>
                      </w:r>
                      <w:r w:rsidR="00FE160A">
                        <w:rPr>
                          <w:bCs/>
                          <w:color w:val="C45911" w:themeColor="accent2" w:themeShade="BF"/>
                        </w:rPr>
                        <w:t>March.</w:t>
                      </w:r>
                      <w:r>
                        <w:rPr>
                          <w:bCs/>
                          <w:color w:val="C45911" w:themeColor="accent2" w:themeShade="BF"/>
                        </w:rPr>
                        <w:t>**</w:t>
                      </w:r>
                    </w:p>
                    <w:p w14:paraId="5D0EDC60" w14:textId="4BC939FF" w:rsidR="00F03A96" w:rsidRDefault="00F03A96"/>
                  </w:txbxContent>
                </v:textbox>
                <w10:wrap type="square" anchorx="margin"/>
              </v:shape>
            </w:pict>
          </mc:Fallback>
        </mc:AlternateContent>
      </w:r>
      <w:r w:rsidR="00360368">
        <w:rPr>
          <w:bCs/>
        </w:rPr>
        <w:t>(Please select one)</w:t>
      </w:r>
    </w:p>
    <w:p w14:paraId="48725A54" w14:textId="77777777" w:rsidR="000B1D2B" w:rsidRDefault="000B1D2B" w:rsidP="000B1D2B">
      <w:pPr>
        <w:rPr>
          <w:rFonts w:ascii="Calibri" w:hAnsi="Calibri" w:cs="Calibri"/>
        </w:rPr>
      </w:pPr>
    </w:p>
    <w:p w14:paraId="6F63B77F" w14:textId="77777777" w:rsidR="000B1D2B" w:rsidRDefault="000B1D2B" w:rsidP="000B1D2B">
      <w:pPr>
        <w:rPr>
          <w:rFonts w:ascii="Calibri" w:hAnsi="Calibri" w:cs="Calibri"/>
        </w:rPr>
      </w:pPr>
    </w:p>
    <w:p w14:paraId="5F83856F" w14:textId="77777777" w:rsidR="000B1D2B" w:rsidRPr="00692016" w:rsidRDefault="000B1D2B" w:rsidP="000B1D2B">
      <w:pPr>
        <w:jc w:val="both"/>
        <w:rPr>
          <w:rFonts w:ascii="Calibri" w:hAnsi="Calibri" w:cs="Calibri"/>
        </w:rPr>
      </w:pPr>
      <w:r w:rsidRPr="00751F6D">
        <w:rPr>
          <w:rStyle w:val="ParagraphChar"/>
        </w:rPr>
        <w:t>Signature</w:t>
      </w:r>
      <w:r w:rsidRPr="00692016">
        <w:rPr>
          <w:rFonts w:ascii="Calibri" w:hAnsi="Calibri" w:cs="Calibri"/>
        </w:rPr>
        <w:t>_______________________________</w:t>
      </w:r>
    </w:p>
    <w:p w14:paraId="53A2EEBB" w14:textId="77777777" w:rsidR="000B1D2B" w:rsidRPr="00692016" w:rsidRDefault="000B1D2B" w:rsidP="000B1D2B">
      <w:pPr>
        <w:jc w:val="both"/>
        <w:rPr>
          <w:rFonts w:ascii="Calibri" w:hAnsi="Calibri" w:cs="Calibri"/>
        </w:rPr>
      </w:pPr>
    </w:p>
    <w:p w14:paraId="2CAD5BFE" w14:textId="77777777" w:rsidR="000B1D2B" w:rsidRPr="00692016" w:rsidRDefault="000B1D2B" w:rsidP="000B1D2B">
      <w:pPr>
        <w:jc w:val="both"/>
        <w:rPr>
          <w:rFonts w:ascii="Calibri" w:hAnsi="Calibri" w:cs="Calibri"/>
        </w:rPr>
      </w:pPr>
    </w:p>
    <w:p w14:paraId="11AEF3DF" w14:textId="1F728C10" w:rsidR="000B1D2B" w:rsidRDefault="000B1D2B" w:rsidP="000B1D2B">
      <w:pPr>
        <w:jc w:val="both"/>
        <w:rPr>
          <w:rFonts w:ascii="Calibri" w:hAnsi="Calibri" w:cs="Calibri"/>
        </w:rPr>
      </w:pPr>
      <w:r w:rsidRPr="00751F6D">
        <w:rPr>
          <w:rStyle w:val="ParagraphChar"/>
        </w:rPr>
        <w:t>Date</w:t>
      </w:r>
      <w:r w:rsidRPr="00692016">
        <w:rPr>
          <w:rFonts w:ascii="Calibri" w:hAnsi="Calibri" w:cs="Calibri"/>
        </w:rPr>
        <w:t>________________</w:t>
      </w:r>
    </w:p>
    <w:p w14:paraId="7FCE6842" w14:textId="77777777" w:rsidR="000B1D2B" w:rsidRDefault="000B1D2B" w:rsidP="000B1D2B">
      <w:pPr>
        <w:jc w:val="both"/>
        <w:rPr>
          <w:rFonts w:ascii="Calibri" w:hAnsi="Calibri" w:cs="Calibri"/>
        </w:rPr>
      </w:pPr>
    </w:p>
    <w:p w14:paraId="12D0749C" w14:textId="77777777" w:rsidR="00D757CB" w:rsidRDefault="00D757CB" w:rsidP="000B1D2B">
      <w:pPr>
        <w:jc w:val="both"/>
        <w:rPr>
          <w:rFonts w:ascii="Calibri" w:hAnsi="Calibri" w:cs="Calibri"/>
        </w:rPr>
      </w:pPr>
    </w:p>
    <w:p w14:paraId="0872271F" w14:textId="3B684B66" w:rsidR="00D757CB" w:rsidRPr="00D757CB" w:rsidRDefault="00D757CB" w:rsidP="00D757C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D757CB">
        <w:rPr>
          <w:rFonts w:ascii="Calibri" w:hAnsi="Calibri" w:cs="Calibri"/>
          <w:b/>
          <w:bCs/>
          <w:sz w:val="36"/>
          <w:szCs w:val="36"/>
        </w:rPr>
        <w:t>Please return to school by Monday 24</w:t>
      </w:r>
      <w:r w:rsidRPr="00D757CB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r w:rsidRPr="00D757CB">
        <w:rPr>
          <w:rFonts w:ascii="Calibri" w:hAnsi="Calibri" w:cs="Calibri"/>
          <w:b/>
          <w:bCs/>
          <w:sz w:val="36"/>
          <w:szCs w:val="36"/>
        </w:rPr>
        <w:t xml:space="preserve"> March 2025</w:t>
      </w:r>
    </w:p>
    <w:p w14:paraId="2C82994C" w14:textId="7E5F8806" w:rsidR="000B1D2B" w:rsidRDefault="000B1D2B" w:rsidP="000B1D2B">
      <w:pPr>
        <w:jc w:val="both"/>
        <w:rPr>
          <w:rFonts w:ascii="Calibri" w:hAnsi="Calibri" w:cs="Calibri"/>
        </w:rPr>
      </w:pPr>
    </w:p>
    <w:p w14:paraId="7B95AFC1" w14:textId="77777777" w:rsidR="005969A2" w:rsidRDefault="005969A2" w:rsidP="005969A2">
      <w:pPr>
        <w:pStyle w:val="Paragraph"/>
      </w:pPr>
    </w:p>
    <w:p w14:paraId="5FA0C841" w14:textId="204D82EE" w:rsidR="00B05A86" w:rsidRPr="00F30AAA" w:rsidRDefault="00B05A86" w:rsidP="00D757CB">
      <w:pPr>
        <w:pStyle w:val="Paragraph"/>
        <w:spacing w:after="0"/>
        <w:jc w:val="center"/>
        <w:rPr>
          <w:b/>
          <w:bCs/>
          <w:sz w:val="36"/>
          <w:szCs w:val="36"/>
          <w:u w:val="single"/>
        </w:rPr>
      </w:pPr>
      <w:r w:rsidRPr="00F30AAA">
        <w:rPr>
          <w:b/>
          <w:bCs/>
          <w:sz w:val="36"/>
          <w:szCs w:val="36"/>
          <w:u w:val="single"/>
        </w:rPr>
        <w:t>100 club rules</w:t>
      </w:r>
    </w:p>
    <w:p w14:paraId="362F557B" w14:textId="421B5772" w:rsidR="00B05A86" w:rsidRPr="00E37B3D" w:rsidRDefault="00B05A86" w:rsidP="00B05A86">
      <w:pPr>
        <w:pStyle w:val="Heading"/>
      </w:pPr>
      <w:r>
        <w:t>Purpose</w:t>
      </w:r>
    </w:p>
    <w:p w14:paraId="032F9ED0" w14:textId="7E60AACC" w:rsidR="00B05A86" w:rsidRPr="00B05A86" w:rsidRDefault="00B05A86" w:rsidP="00B05A86">
      <w:pPr>
        <w:pStyle w:val="Paragraph"/>
      </w:pPr>
      <w:r w:rsidRPr="00E37B3D">
        <w:t xml:space="preserve">The purpose of the </w:t>
      </w:r>
      <w:r>
        <w:t>100 club</w:t>
      </w:r>
      <w:r w:rsidRPr="00E37B3D">
        <w:t xml:space="preserve"> is to raise </w:t>
      </w:r>
      <w:r>
        <w:t>funds</w:t>
      </w:r>
      <w:r w:rsidRPr="00E37B3D">
        <w:t xml:space="preserve">. The money will </w:t>
      </w:r>
      <w:r>
        <w:t>be paid</w:t>
      </w:r>
      <w:r w:rsidRPr="00E37B3D">
        <w:t xml:space="preserve"> into the PTA </w:t>
      </w:r>
      <w:r w:rsidR="00F30AAA">
        <w:t xml:space="preserve">of Cwmfelin </w:t>
      </w:r>
      <w:r w:rsidR="00520D85">
        <w:t xml:space="preserve">Primary School Community </w:t>
      </w:r>
      <w:r w:rsidRPr="00E37B3D">
        <w:t xml:space="preserve">bank account and used to meet </w:t>
      </w:r>
      <w:r>
        <w:t xml:space="preserve">funding requests from the school, </w:t>
      </w:r>
      <w:r w:rsidRPr="00E37B3D">
        <w:t xml:space="preserve">providing equipment, resources and opportunities for pupils. </w:t>
      </w:r>
    </w:p>
    <w:p w14:paraId="54EC347A" w14:textId="19057562" w:rsidR="00B05A86" w:rsidRPr="00E37B3D" w:rsidRDefault="00B05A86" w:rsidP="00B05A86">
      <w:pPr>
        <w:pStyle w:val="Heading"/>
      </w:pPr>
      <w:r>
        <w:t>Rules</w:t>
      </w:r>
    </w:p>
    <w:p w14:paraId="04A61EE4" w14:textId="74ABBE97" w:rsidR="00B05A86" w:rsidRPr="00E37B3D" w:rsidRDefault="00B05A86" w:rsidP="00B05A86">
      <w:pPr>
        <w:pStyle w:val="Paragraph"/>
        <w:numPr>
          <w:ilvl w:val="0"/>
          <w:numId w:val="2"/>
        </w:numPr>
      </w:pPr>
      <w:r w:rsidRPr="00E37B3D">
        <w:t>For a cost of</w:t>
      </w:r>
      <w:r w:rsidRPr="00CC6BAE">
        <w:rPr>
          <w:rStyle w:val="ExampleChar"/>
        </w:rPr>
        <w:t xml:space="preserve"> </w:t>
      </w:r>
      <w:r w:rsidRPr="00F85289">
        <w:rPr>
          <w:rStyle w:val="ExampleChar"/>
          <w:color w:val="auto"/>
        </w:rPr>
        <w:t xml:space="preserve">£2 </w:t>
      </w:r>
      <w:r w:rsidRPr="00E37B3D">
        <w:t xml:space="preserve">per month (i.e. per draw) you will be allocated one number between </w:t>
      </w:r>
      <w:r w:rsidR="00A36657">
        <w:t>one</w:t>
      </w:r>
      <w:r w:rsidRPr="00E37B3D">
        <w:t xml:space="preserve"> and 100</w:t>
      </w:r>
      <w:r w:rsidR="00520D85">
        <w:t xml:space="preserve"> (or more, depending on the number of members</w:t>
      </w:r>
      <w:r w:rsidR="009E177A">
        <w:t>.)</w:t>
      </w:r>
    </w:p>
    <w:p w14:paraId="73FBD0E4" w14:textId="77777777" w:rsidR="00B05A86" w:rsidRPr="00E37B3D" w:rsidRDefault="00B05A86" w:rsidP="00B05A86">
      <w:pPr>
        <w:pStyle w:val="Paragraph"/>
        <w:numPr>
          <w:ilvl w:val="0"/>
          <w:numId w:val="2"/>
        </w:numPr>
      </w:pPr>
      <w:r w:rsidRPr="00E37B3D">
        <w:t>A draw will be made every month with a 1st, 2nd and 3rd prize.</w:t>
      </w:r>
    </w:p>
    <w:p w14:paraId="1E89A049" w14:textId="37D04368" w:rsidR="00B05A86" w:rsidRPr="00E37B3D" w:rsidRDefault="00B05A86" w:rsidP="00B05A86">
      <w:pPr>
        <w:pStyle w:val="Paragraph"/>
        <w:numPr>
          <w:ilvl w:val="0"/>
          <w:numId w:val="2"/>
        </w:numPr>
      </w:pPr>
      <w:r w:rsidRPr="00E37B3D">
        <w:t xml:space="preserve">The prizes will total </w:t>
      </w:r>
      <w:r w:rsidR="00FF3B00" w:rsidRPr="00FF3B00">
        <w:rPr>
          <w:rStyle w:val="ExampleChar"/>
          <w:color w:val="C45911" w:themeColor="accent2" w:themeShade="BF"/>
        </w:rPr>
        <w:t>3</w:t>
      </w:r>
      <w:r w:rsidRPr="00FF3B00">
        <w:rPr>
          <w:rStyle w:val="ExampleChar"/>
          <w:color w:val="C45911" w:themeColor="accent2" w:themeShade="BF"/>
        </w:rPr>
        <w:t>5%</w:t>
      </w:r>
      <w:r w:rsidRPr="00FF3B00">
        <w:rPr>
          <w:color w:val="C45911" w:themeColor="accent2" w:themeShade="BF"/>
        </w:rPr>
        <w:t xml:space="preserve"> </w:t>
      </w:r>
      <w:r w:rsidRPr="00E37B3D">
        <w:t>of the annual income.</w:t>
      </w:r>
    </w:p>
    <w:p w14:paraId="20D6C1E6" w14:textId="63D8CD77" w:rsidR="00B05A86" w:rsidRPr="00E37B3D" w:rsidRDefault="00B05A86" w:rsidP="00B05A86">
      <w:pPr>
        <w:pStyle w:val="Paragraph"/>
        <w:numPr>
          <w:ilvl w:val="0"/>
          <w:numId w:val="2"/>
        </w:numPr>
      </w:pPr>
      <w:r w:rsidRPr="00E37B3D">
        <w:t xml:space="preserve">This will be apportioned as: </w:t>
      </w:r>
      <w:r w:rsidRPr="00EA5652">
        <w:rPr>
          <w:rStyle w:val="ExampleChar"/>
          <w:color w:val="C45911" w:themeColor="accent2" w:themeShade="BF"/>
        </w:rPr>
        <w:t>1st prize of 20%, 2nd prize of 10% and 3rd prize of 5%</w:t>
      </w:r>
      <w:r w:rsidR="00EA5652" w:rsidRPr="00EA5652">
        <w:rPr>
          <w:rStyle w:val="ExampleChar"/>
          <w:color w:val="C45911" w:themeColor="accent2" w:themeShade="BF"/>
        </w:rPr>
        <w:t>.</w:t>
      </w:r>
    </w:p>
    <w:p w14:paraId="69D962ED" w14:textId="689D40D9" w:rsidR="00B05A86" w:rsidRPr="00E37B3D" w:rsidRDefault="00B05A86" w:rsidP="00B05A86">
      <w:pPr>
        <w:pStyle w:val="Paragraph"/>
        <w:numPr>
          <w:ilvl w:val="0"/>
          <w:numId w:val="2"/>
        </w:numPr>
      </w:pPr>
      <w:r w:rsidRPr="00B05A86">
        <w:t xml:space="preserve">The 100 club is a private lottery and is open to all </w:t>
      </w:r>
      <w:r w:rsidRPr="00EC6E11">
        <w:rPr>
          <w:rStyle w:val="ExampleChar"/>
          <w:color w:val="auto"/>
        </w:rPr>
        <w:t xml:space="preserve">parents, carers, staff and friends of </w:t>
      </w:r>
      <w:r w:rsidR="00EC6E11" w:rsidRPr="00EC6E11">
        <w:rPr>
          <w:rStyle w:val="ExampleChar"/>
          <w:color w:val="auto"/>
        </w:rPr>
        <w:t>Cwmfelin Primary</w:t>
      </w:r>
      <w:r w:rsidRPr="00EC6E11">
        <w:rPr>
          <w:rStyle w:val="ExampleChar"/>
          <w:color w:val="auto"/>
        </w:rPr>
        <w:t xml:space="preserve"> School</w:t>
      </w:r>
      <w:r w:rsidRPr="00B05A86">
        <w:t>. Anyone</w:t>
      </w:r>
      <w:r w:rsidRPr="00E37B3D">
        <w:t xml:space="preserve"> age</w:t>
      </w:r>
      <w:r w:rsidR="00A36657">
        <w:t>d</w:t>
      </w:r>
      <w:r w:rsidRPr="00E37B3D">
        <w:t xml:space="preserve"> 1</w:t>
      </w:r>
      <w:r w:rsidR="009E177A">
        <w:t>8</w:t>
      </w:r>
      <w:r w:rsidRPr="00E37B3D">
        <w:t xml:space="preserve"> or over can join.</w:t>
      </w:r>
      <w:r w:rsidR="00EC6E11">
        <w:t xml:space="preserve"> Please note that children’s names cannot be used</w:t>
      </w:r>
      <w:r w:rsidR="00F85289">
        <w:t xml:space="preserve"> in the draw.</w:t>
      </w:r>
    </w:p>
    <w:p w14:paraId="53B51E26" w14:textId="0947AF7B" w:rsidR="00B05A86" w:rsidRPr="00E37B3D" w:rsidRDefault="00F85289" w:rsidP="00B05A86">
      <w:pPr>
        <w:pStyle w:val="Paragraph"/>
        <w:numPr>
          <w:ilvl w:val="0"/>
          <w:numId w:val="2"/>
        </w:numPr>
      </w:pPr>
      <w:r>
        <w:t xml:space="preserve">There is no limit to the amount of </w:t>
      </w:r>
      <w:r w:rsidR="00CD74D0">
        <w:t>numbers you wish to buy.</w:t>
      </w:r>
    </w:p>
    <w:p w14:paraId="665281E7" w14:textId="65A8C3E7" w:rsidR="00B05A86" w:rsidRPr="00E37B3D" w:rsidRDefault="00B05A86" w:rsidP="00B05A86">
      <w:pPr>
        <w:pStyle w:val="Paragraph"/>
        <w:numPr>
          <w:ilvl w:val="0"/>
          <w:numId w:val="2"/>
        </w:numPr>
      </w:pPr>
      <w:r w:rsidRPr="00E37B3D">
        <w:t>Payments must be made by sta</w:t>
      </w:r>
      <w:r>
        <w:t>nding order (</w:t>
      </w:r>
      <w:r w:rsidR="00CD74D0">
        <w:t>monthly or</w:t>
      </w:r>
      <w:r>
        <w:t xml:space="preserve"> annually) </w:t>
      </w:r>
      <w:r w:rsidRPr="00E37B3D">
        <w:t xml:space="preserve">or </w:t>
      </w:r>
      <w:r w:rsidR="002C31F7">
        <w:t>an annual cash payment of £24</w:t>
      </w:r>
      <w:r w:rsidRPr="00E37B3D">
        <w:t>. One month’s notice is required for cancellation.</w:t>
      </w:r>
    </w:p>
    <w:p w14:paraId="064E5C8E" w14:textId="77777777" w:rsidR="00B05A86" w:rsidRPr="00E37B3D" w:rsidRDefault="00B05A86" w:rsidP="00B05A86">
      <w:pPr>
        <w:pStyle w:val="Paragraph"/>
        <w:numPr>
          <w:ilvl w:val="0"/>
          <w:numId w:val="2"/>
        </w:numPr>
      </w:pPr>
      <w:r w:rsidRPr="00E37B3D">
        <w:t>Member’s numbers will only be entered if their subscription is up to date.</w:t>
      </w:r>
    </w:p>
    <w:p w14:paraId="714157D2" w14:textId="6B5798F6" w:rsidR="00B05A86" w:rsidRPr="00102395" w:rsidRDefault="00B05A86" w:rsidP="00B05A86">
      <w:pPr>
        <w:pStyle w:val="Paragraph"/>
        <w:numPr>
          <w:ilvl w:val="0"/>
          <w:numId w:val="2"/>
        </w:numPr>
        <w:rPr>
          <w:color w:val="auto"/>
        </w:rPr>
      </w:pPr>
      <w:r w:rsidRPr="00102395">
        <w:rPr>
          <w:rStyle w:val="ExampleChar"/>
          <w:color w:val="auto"/>
        </w:rPr>
        <w:t xml:space="preserve">The draw shall be made by the headteacher </w:t>
      </w:r>
      <w:r w:rsidR="00102395">
        <w:rPr>
          <w:rStyle w:val="ExampleChar"/>
          <w:color w:val="auto"/>
        </w:rPr>
        <w:t xml:space="preserve">on the last working day </w:t>
      </w:r>
      <w:r w:rsidRPr="00102395">
        <w:rPr>
          <w:rStyle w:val="ExampleChar"/>
          <w:color w:val="auto"/>
        </w:rPr>
        <w:t>of each month</w:t>
      </w:r>
      <w:r w:rsidRPr="00102395">
        <w:rPr>
          <w:color w:val="auto"/>
        </w:rPr>
        <w:t>.</w:t>
      </w:r>
    </w:p>
    <w:p w14:paraId="24F90D75" w14:textId="4A3C3904" w:rsidR="00B05A86" w:rsidRDefault="00B05A86" w:rsidP="00B05A86">
      <w:pPr>
        <w:pStyle w:val="Paragraph"/>
        <w:numPr>
          <w:ilvl w:val="0"/>
          <w:numId w:val="2"/>
        </w:numPr>
      </w:pPr>
      <w:r w:rsidRPr="00E37B3D">
        <w:t xml:space="preserve">The name and numbers for each month’s winners will be posted </w:t>
      </w:r>
      <w:r>
        <w:t>on the school website</w:t>
      </w:r>
      <w:r w:rsidR="00846F93">
        <w:t xml:space="preserve"> and closed </w:t>
      </w:r>
      <w:r w:rsidR="00FC4957">
        <w:t>F</w:t>
      </w:r>
      <w:r w:rsidR="00846F93">
        <w:t>acebook page.</w:t>
      </w:r>
    </w:p>
    <w:p w14:paraId="7EA64E5C" w14:textId="28F30F1C" w:rsidR="00C91F60" w:rsidRPr="00E37B3D" w:rsidRDefault="00C91F60" w:rsidP="00B05A86">
      <w:pPr>
        <w:pStyle w:val="Paragraph"/>
        <w:numPr>
          <w:ilvl w:val="0"/>
          <w:numId w:val="2"/>
        </w:numPr>
      </w:pPr>
      <w:r>
        <w:t>Winnings will be paid in cash and must be collected from the school office.</w:t>
      </w:r>
    </w:p>
    <w:p w14:paraId="018612F5" w14:textId="2DF62C44" w:rsidR="00B05A86" w:rsidRDefault="00B05A86" w:rsidP="00B05A86">
      <w:pPr>
        <w:pStyle w:val="Paragraph"/>
        <w:numPr>
          <w:ilvl w:val="0"/>
          <w:numId w:val="2"/>
        </w:numPr>
      </w:pPr>
      <w:r w:rsidRPr="00E37B3D">
        <w:t xml:space="preserve">The </w:t>
      </w:r>
      <w:r>
        <w:t>100 club will be run by the</w:t>
      </w:r>
      <w:r w:rsidR="00846F93">
        <w:t xml:space="preserve"> Friends of Cwmfelin Primary School</w:t>
      </w:r>
      <w:r>
        <w:t xml:space="preserve">. </w:t>
      </w:r>
      <w:r w:rsidRPr="00E37B3D">
        <w:t xml:space="preserve">In case of any dispute the decision of the </w:t>
      </w:r>
      <w:r w:rsidR="00B31942">
        <w:t>c</w:t>
      </w:r>
      <w:r w:rsidRPr="00E37B3D">
        <w:t>ommittee is final.</w:t>
      </w:r>
    </w:p>
    <w:p w14:paraId="6D48E61C" w14:textId="01E7AB0A" w:rsidR="00B05A86" w:rsidRDefault="00B05A86" w:rsidP="005969A2">
      <w:pPr>
        <w:pStyle w:val="Paragraph"/>
        <w:numPr>
          <w:ilvl w:val="0"/>
          <w:numId w:val="2"/>
        </w:numPr>
      </w:pPr>
      <w:r w:rsidRPr="00F74DC4">
        <w:t xml:space="preserve">If a winner cannot be contacted, the winnings will be placed into PTA funds after </w:t>
      </w:r>
      <w:r>
        <w:t>six</w:t>
      </w:r>
      <w:r w:rsidRPr="00F74DC4">
        <w:t xml:space="preserve"> months.</w:t>
      </w:r>
    </w:p>
    <w:p w14:paraId="4D3FAC46" w14:textId="77777777" w:rsidR="0065238B" w:rsidRDefault="0065238B" w:rsidP="0065238B">
      <w:pPr>
        <w:pStyle w:val="Paragraph"/>
      </w:pPr>
    </w:p>
    <w:p w14:paraId="68E593AC" w14:textId="77777777" w:rsidR="0065238B" w:rsidRDefault="0065238B" w:rsidP="0065238B">
      <w:pPr>
        <w:pStyle w:val="Paragraph"/>
      </w:pPr>
    </w:p>
    <w:p w14:paraId="72381C19" w14:textId="77777777" w:rsidR="0065238B" w:rsidRPr="00295F70" w:rsidRDefault="0065238B" w:rsidP="0065238B">
      <w:pPr>
        <w:pStyle w:val="NormalLarge"/>
        <w:jc w:val="center"/>
        <w:rPr>
          <w:b/>
          <w:bCs/>
        </w:rPr>
      </w:pPr>
      <w:r w:rsidRPr="00295F70">
        <w:rPr>
          <w:b/>
          <w:bCs/>
        </w:rPr>
        <w:t>Thank you for your support and good luck!</w:t>
      </w:r>
    </w:p>
    <w:p w14:paraId="3E8E3FF3" w14:textId="77777777" w:rsidR="0065238B" w:rsidRPr="00176831" w:rsidRDefault="0065238B" w:rsidP="0065238B">
      <w:pPr>
        <w:pStyle w:val="Paragraph"/>
      </w:pPr>
    </w:p>
    <w:sectPr w:rsidR="0065238B" w:rsidRPr="00176831" w:rsidSect="00397B77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53BE" w14:textId="77777777" w:rsidR="00D622FA" w:rsidRDefault="00D622FA" w:rsidP="00C825DE">
      <w:r>
        <w:separator/>
      </w:r>
    </w:p>
  </w:endnote>
  <w:endnote w:type="continuationSeparator" w:id="0">
    <w:p w14:paraId="642EA1A6" w14:textId="77777777" w:rsidR="00D622FA" w:rsidRDefault="00D622FA" w:rsidP="00C8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1464" w14:textId="35DD7B8D" w:rsidR="005969A2" w:rsidRDefault="005969A2">
    <w:pPr>
      <w:pStyle w:val="Footer"/>
    </w:pPr>
  </w:p>
  <w:p w14:paraId="7C6115AB" w14:textId="77777777" w:rsidR="00C825DE" w:rsidRDefault="00C825DE" w:rsidP="00176831">
    <w:pPr>
      <w:pStyle w:val="Footer"/>
    </w:pPr>
  </w:p>
  <w:p w14:paraId="33893D0E" w14:textId="77777777" w:rsidR="005969A2" w:rsidRPr="00176831" w:rsidRDefault="005969A2" w:rsidP="0017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69BB" w14:textId="77777777" w:rsidR="00D622FA" w:rsidRDefault="00D622FA" w:rsidP="00C825DE">
      <w:r>
        <w:separator/>
      </w:r>
    </w:p>
  </w:footnote>
  <w:footnote w:type="continuationSeparator" w:id="0">
    <w:p w14:paraId="13EB289C" w14:textId="77777777" w:rsidR="00D622FA" w:rsidRDefault="00D622FA" w:rsidP="00C8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771F" w14:textId="6F55F920" w:rsidR="00F31F0E" w:rsidRPr="00F31F0E" w:rsidRDefault="00EC3083" w:rsidP="00677F7A">
    <w:pPr>
      <w:pStyle w:val="BasicParagraph"/>
      <w:spacing w:before="120" w:after="120"/>
      <w:jc w:val="center"/>
      <w:rPr>
        <w:rFonts w:ascii="Open Sans" w:hAnsi="Open Sans" w:cs="Open Sans"/>
      </w:rPr>
    </w:pPr>
    <w:r>
      <w:rPr>
        <w:rFonts w:ascii="Open Sans" w:hAnsi="Open Sans" w:cs="Open Sans"/>
        <w:noProof/>
      </w:rPr>
      <w:drawing>
        <wp:inline distT="0" distB="0" distL="0" distR="0" wp14:anchorId="4E1C545E" wp14:editId="723FDF7A">
          <wp:extent cx="762000" cy="617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05" cy="624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147B">
      <w:rPr>
        <w:rFonts w:ascii="Open Sans" w:hAnsi="Open Sans" w:cs="Open San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0C7A"/>
    <w:multiLevelType w:val="hybridMultilevel"/>
    <w:tmpl w:val="0B260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27229"/>
    <w:multiLevelType w:val="hybridMultilevel"/>
    <w:tmpl w:val="AD0E6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77"/>
    <w:rsid w:val="000015F1"/>
    <w:rsid w:val="00005F41"/>
    <w:rsid w:val="00043652"/>
    <w:rsid w:val="00063F06"/>
    <w:rsid w:val="000701CB"/>
    <w:rsid w:val="00097EF9"/>
    <w:rsid w:val="000B1D2B"/>
    <w:rsid w:val="000B3AFC"/>
    <w:rsid w:val="000B632C"/>
    <w:rsid w:val="000D0BAA"/>
    <w:rsid w:val="00102395"/>
    <w:rsid w:val="00137757"/>
    <w:rsid w:val="00160F7C"/>
    <w:rsid w:val="001645AD"/>
    <w:rsid w:val="00175422"/>
    <w:rsid w:val="00176831"/>
    <w:rsid w:val="00180C3C"/>
    <w:rsid w:val="001B75F7"/>
    <w:rsid w:val="001C0CAA"/>
    <w:rsid w:val="001E1214"/>
    <w:rsid w:val="002054CE"/>
    <w:rsid w:val="002120AB"/>
    <w:rsid w:val="00220507"/>
    <w:rsid w:val="00260024"/>
    <w:rsid w:val="0028315E"/>
    <w:rsid w:val="00295F70"/>
    <w:rsid w:val="002A1ABA"/>
    <w:rsid w:val="002C31F7"/>
    <w:rsid w:val="00312311"/>
    <w:rsid w:val="00316551"/>
    <w:rsid w:val="00342E09"/>
    <w:rsid w:val="00360368"/>
    <w:rsid w:val="00366CB5"/>
    <w:rsid w:val="00397B77"/>
    <w:rsid w:val="003D4AC1"/>
    <w:rsid w:val="00403863"/>
    <w:rsid w:val="00437FCA"/>
    <w:rsid w:val="00494C07"/>
    <w:rsid w:val="00497102"/>
    <w:rsid w:val="004B1DF9"/>
    <w:rsid w:val="00520D85"/>
    <w:rsid w:val="005228EC"/>
    <w:rsid w:val="0054759D"/>
    <w:rsid w:val="0058500A"/>
    <w:rsid w:val="005969A2"/>
    <w:rsid w:val="005A3397"/>
    <w:rsid w:val="005B060C"/>
    <w:rsid w:val="00630566"/>
    <w:rsid w:val="006419E5"/>
    <w:rsid w:val="0065238B"/>
    <w:rsid w:val="00677F7A"/>
    <w:rsid w:val="0069046D"/>
    <w:rsid w:val="00691553"/>
    <w:rsid w:val="006B751D"/>
    <w:rsid w:val="006C185A"/>
    <w:rsid w:val="006C2074"/>
    <w:rsid w:val="006D5395"/>
    <w:rsid w:val="007114DA"/>
    <w:rsid w:val="00715134"/>
    <w:rsid w:val="00742030"/>
    <w:rsid w:val="00751F6D"/>
    <w:rsid w:val="00754DD6"/>
    <w:rsid w:val="00785416"/>
    <w:rsid w:val="00792FD4"/>
    <w:rsid w:val="00795334"/>
    <w:rsid w:val="007A79C9"/>
    <w:rsid w:val="007B17B6"/>
    <w:rsid w:val="007D396E"/>
    <w:rsid w:val="008164EA"/>
    <w:rsid w:val="00832B20"/>
    <w:rsid w:val="00846F93"/>
    <w:rsid w:val="008554D4"/>
    <w:rsid w:val="00870730"/>
    <w:rsid w:val="00874330"/>
    <w:rsid w:val="00896EB2"/>
    <w:rsid w:val="008C34C6"/>
    <w:rsid w:val="008F2A56"/>
    <w:rsid w:val="00901DF2"/>
    <w:rsid w:val="009061A3"/>
    <w:rsid w:val="00973969"/>
    <w:rsid w:val="00992CD5"/>
    <w:rsid w:val="009B0DFA"/>
    <w:rsid w:val="009C036C"/>
    <w:rsid w:val="009E177A"/>
    <w:rsid w:val="00A0636D"/>
    <w:rsid w:val="00A21748"/>
    <w:rsid w:val="00A36657"/>
    <w:rsid w:val="00A56DE5"/>
    <w:rsid w:val="00A75885"/>
    <w:rsid w:val="00A9487D"/>
    <w:rsid w:val="00B05A86"/>
    <w:rsid w:val="00B31942"/>
    <w:rsid w:val="00B421CB"/>
    <w:rsid w:val="00BA59A3"/>
    <w:rsid w:val="00BC5C28"/>
    <w:rsid w:val="00BD0446"/>
    <w:rsid w:val="00BE2894"/>
    <w:rsid w:val="00C25576"/>
    <w:rsid w:val="00C3279A"/>
    <w:rsid w:val="00C600EC"/>
    <w:rsid w:val="00C806DC"/>
    <w:rsid w:val="00C825DE"/>
    <w:rsid w:val="00C91F60"/>
    <w:rsid w:val="00C94212"/>
    <w:rsid w:val="00CC6BAE"/>
    <w:rsid w:val="00CD395F"/>
    <w:rsid w:val="00CD74D0"/>
    <w:rsid w:val="00D05EC5"/>
    <w:rsid w:val="00D14FED"/>
    <w:rsid w:val="00D4695D"/>
    <w:rsid w:val="00D47EC6"/>
    <w:rsid w:val="00D55A32"/>
    <w:rsid w:val="00D622FA"/>
    <w:rsid w:val="00D757CB"/>
    <w:rsid w:val="00D95B90"/>
    <w:rsid w:val="00DB7353"/>
    <w:rsid w:val="00DB760E"/>
    <w:rsid w:val="00DB76F9"/>
    <w:rsid w:val="00E1289C"/>
    <w:rsid w:val="00E335C9"/>
    <w:rsid w:val="00E3572D"/>
    <w:rsid w:val="00E55183"/>
    <w:rsid w:val="00E5528C"/>
    <w:rsid w:val="00E67A68"/>
    <w:rsid w:val="00E77FD8"/>
    <w:rsid w:val="00E9147B"/>
    <w:rsid w:val="00EA5652"/>
    <w:rsid w:val="00EC3083"/>
    <w:rsid w:val="00EC6E11"/>
    <w:rsid w:val="00EE2F77"/>
    <w:rsid w:val="00EE602E"/>
    <w:rsid w:val="00EF6C8F"/>
    <w:rsid w:val="00F03A96"/>
    <w:rsid w:val="00F10177"/>
    <w:rsid w:val="00F116EF"/>
    <w:rsid w:val="00F30AAA"/>
    <w:rsid w:val="00F31F0E"/>
    <w:rsid w:val="00F6586F"/>
    <w:rsid w:val="00F67489"/>
    <w:rsid w:val="00F70685"/>
    <w:rsid w:val="00F84B26"/>
    <w:rsid w:val="00F85289"/>
    <w:rsid w:val="00F9026D"/>
    <w:rsid w:val="00FC4957"/>
    <w:rsid w:val="00FE160A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E3E01F"/>
  <w15:chartTrackingRefBased/>
  <w15:docId w15:val="{E298B833-E6B5-4DBC-B3C8-ACAE22A6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rsid w:val="005B060C"/>
    <w:pPr>
      <w:keepNext/>
      <w:keepLines/>
      <w:widowControl w:val="0"/>
      <w:suppressAutoHyphens/>
      <w:autoSpaceDN w:val="0"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uiPriority w:val="99"/>
    <w:rsid w:val="005B060C"/>
  </w:style>
  <w:style w:type="character" w:customStyle="1" w:styleId="Heading1Char">
    <w:name w:val="Heading 1 Char"/>
    <w:basedOn w:val="DefaultParagraphFont"/>
    <w:link w:val="Heading1"/>
    <w:uiPriority w:val="99"/>
    <w:rsid w:val="00BC5C28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customStyle="1" w:styleId="Style1Char">
    <w:name w:val="Style1 Char"/>
    <w:basedOn w:val="DefaultParagraphFont"/>
    <w:link w:val="Style1"/>
    <w:uiPriority w:val="99"/>
    <w:rsid w:val="00BC5C28"/>
    <w:rPr>
      <w:rFonts w:ascii="Open Sans" w:eastAsia="Open Sans" w:hAnsi="Open Sans" w:cs="Open Sans"/>
      <w:color w:val="000000"/>
      <w:kern w:val="3"/>
    </w:rPr>
  </w:style>
  <w:style w:type="character" w:styleId="IntenseEmphasis">
    <w:name w:val="Intense Emphasis"/>
    <w:basedOn w:val="DefaultParagraphFont"/>
    <w:uiPriority w:val="99"/>
    <w:rsid w:val="005B060C"/>
    <w:rPr>
      <w:i/>
      <w:iCs/>
      <w:color w:val="5B9BD5" w:themeColor="accent1"/>
    </w:rPr>
  </w:style>
  <w:style w:type="character" w:styleId="Strong">
    <w:name w:val="Strong"/>
    <w:basedOn w:val="DefaultParagraphFont"/>
    <w:uiPriority w:val="99"/>
    <w:rsid w:val="005B060C"/>
    <w:rPr>
      <w:b/>
      <w:bCs/>
    </w:rPr>
  </w:style>
  <w:style w:type="paragraph" w:customStyle="1" w:styleId="Normalbrackets">
    <w:name w:val="Normal [brackets]"/>
    <w:basedOn w:val="Normal"/>
    <w:uiPriority w:val="99"/>
    <w:rsid w:val="005B060C"/>
    <w:rPr>
      <w:color w:val="999999"/>
    </w:rPr>
  </w:style>
  <w:style w:type="paragraph" w:customStyle="1" w:styleId="URL">
    <w:name w:val="URL"/>
    <w:basedOn w:val="Normal"/>
    <w:uiPriority w:val="99"/>
    <w:rsid w:val="005B060C"/>
    <w:rPr>
      <w:b/>
      <w:color w:val="F48221"/>
    </w:rPr>
  </w:style>
  <w:style w:type="paragraph" w:styleId="Subtitle">
    <w:name w:val="Subtitle"/>
    <w:basedOn w:val="Normal"/>
    <w:next w:val="Normal"/>
    <w:link w:val="SubtitleChar"/>
    <w:uiPriority w:val="99"/>
    <w:rsid w:val="005B06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C5C28"/>
    <w:rPr>
      <w:rFonts w:eastAsiaTheme="minorEastAsia"/>
      <w:color w:val="5A5A5A" w:themeColor="text1" w:themeTint="A5"/>
      <w:spacing w:val="15"/>
      <w:kern w:val="3"/>
    </w:rPr>
  </w:style>
  <w:style w:type="paragraph" w:styleId="NoSpacing">
    <w:name w:val="No Spacing"/>
    <w:uiPriority w:val="99"/>
    <w:rsid w:val="00C825DE"/>
    <w:pPr>
      <w:widowControl w:val="0"/>
      <w:suppressAutoHyphens/>
      <w:autoSpaceDN w:val="0"/>
      <w:spacing w:after="0" w:line="240" w:lineRule="auto"/>
      <w:textAlignment w:val="baseline"/>
    </w:pPr>
    <w:rPr>
      <w:rFonts w:ascii="Open Sans" w:eastAsia="Open Sans" w:hAnsi="Open Sans" w:cs="Open Sans"/>
      <w:color w:val="000000"/>
      <w:kern w:val="3"/>
    </w:rPr>
  </w:style>
  <w:style w:type="character" w:styleId="SubtleEmphasis">
    <w:name w:val="Subtle Emphasis"/>
    <w:basedOn w:val="DefaultParagraphFont"/>
    <w:uiPriority w:val="99"/>
    <w:rsid w:val="00C825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825DE"/>
    <w:pPr>
      <w:widowControl w:val="0"/>
      <w:tabs>
        <w:tab w:val="center" w:pos="4513"/>
        <w:tab w:val="right" w:pos="9026"/>
      </w:tabs>
      <w:suppressAutoHyphens/>
      <w:autoSpaceDN w:val="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paragraph" w:styleId="Footer">
    <w:name w:val="footer"/>
    <w:basedOn w:val="Normal"/>
    <w:link w:val="FooterChar"/>
    <w:uiPriority w:val="99"/>
    <w:unhideWhenUsed/>
    <w:rsid w:val="00C825DE"/>
    <w:pPr>
      <w:widowControl w:val="0"/>
      <w:tabs>
        <w:tab w:val="center" w:pos="4513"/>
        <w:tab w:val="right" w:pos="9026"/>
      </w:tabs>
      <w:suppressAutoHyphens/>
      <w:autoSpaceDN w:val="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table" w:styleId="TableGrid">
    <w:name w:val="Table Grid"/>
    <w:basedOn w:val="TableNormal"/>
    <w:uiPriority w:val="39"/>
    <w:rsid w:val="006B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6B751D"/>
    <w:pPr>
      <w:suppressAutoHyphens/>
      <w:autoSpaceDN w:val="0"/>
      <w:spacing w:after="200" w:line="240" w:lineRule="auto"/>
      <w:textAlignment w:val="baseline"/>
    </w:pPr>
    <w:rPr>
      <w:rFonts w:ascii="Open Sans" w:eastAsia="Open Sans" w:hAnsi="Open Sans" w:cs="Open Sans"/>
      <w:kern w:val="3"/>
    </w:rPr>
  </w:style>
  <w:style w:type="table" w:customStyle="1" w:styleId="TableTopHeader">
    <w:name w:val="TableTopHeader"/>
    <w:basedOn w:val="TableNormal"/>
    <w:uiPriority w:val="99"/>
    <w:rsid w:val="00160F7C"/>
    <w:pPr>
      <w:spacing w:after="0" w:line="240" w:lineRule="auto"/>
    </w:pPr>
    <w:rPr>
      <w:rFonts w:ascii="Open Sans" w:hAnsi="Open Sans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sz w:val="22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42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LeftHeader">
    <w:name w:val="TableLeftHeader"/>
    <w:basedOn w:val="TableNormal"/>
    <w:uiPriority w:val="99"/>
    <w:rsid w:val="00342E09"/>
    <w:pPr>
      <w:spacing w:after="0" w:line="240" w:lineRule="auto"/>
    </w:p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NormalLarge-Example">
    <w:name w:val="Normal Large - Example"/>
    <w:basedOn w:val="Normal"/>
    <w:link w:val="NormalLarge-ExampleChar"/>
    <w:uiPriority w:val="5"/>
    <w:qFormat/>
    <w:rsid w:val="00BC5C28"/>
    <w:pPr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999999"/>
      <w:kern w:val="3"/>
      <w:sz w:val="28"/>
      <w:szCs w:val="28"/>
      <w:lang w:eastAsia="en-US"/>
    </w:rPr>
  </w:style>
  <w:style w:type="paragraph" w:customStyle="1" w:styleId="NormalLarge">
    <w:name w:val="Normal Large"/>
    <w:basedOn w:val="Normal"/>
    <w:link w:val="NormalLargeChar"/>
    <w:uiPriority w:val="3"/>
    <w:qFormat/>
    <w:rsid w:val="00BC5C28"/>
    <w:pPr>
      <w:suppressAutoHyphens/>
      <w:autoSpaceDN w:val="0"/>
      <w:spacing w:after="200"/>
      <w:textAlignment w:val="baseline"/>
    </w:pPr>
    <w:rPr>
      <w:rFonts w:ascii="Open Sans" w:eastAsia="Open Sans" w:hAnsi="Open Sans" w:cs="Open Sans"/>
      <w:kern w:val="3"/>
      <w:sz w:val="28"/>
      <w:szCs w:val="28"/>
      <w:lang w:eastAsia="en-US"/>
    </w:rPr>
  </w:style>
  <w:style w:type="character" w:customStyle="1" w:styleId="NormalLarge-ExampleChar">
    <w:name w:val="Normal Large - Example Char"/>
    <w:basedOn w:val="DefaultParagraphFont"/>
    <w:link w:val="NormalLarge-Example"/>
    <w:uiPriority w:val="5"/>
    <w:rsid w:val="00BC5C28"/>
    <w:rPr>
      <w:rFonts w:ascii="Open Sans" w:eastAsia="Open Sans" w:hAnsi="Open Sans" w:cs="Open Sans"/>
      <w:color w:val="999999"/>
      <w:kern w:val="3"/>
      <w:sz w:val="28"/>
      <w:szCs w:val="28"/>
    </w:rPr>
  </w:style>
  <w:style w:type="paragraph" w:customStyle="1" w:styleId="Title-Example">
    <w:name w:val="Title - Example"/>
    <w:basedOn w:val="Normal"/>
    <w:link w:val="Title-ExampleChar"/>
    <w:uiPriority w:val="1"/>
    <w:qFormat/>
    <w:rsid w:val="00D55A32"/>
    <w:pPr>
      <w:widowControl w:val="0"/>
      <w:numPr>
        <w:ilvl w:val="1"/>
      </w:numPr>
      <w:suppressAutoHyphens/>
      <w:autoSpaceDN w:val="0"/>
      <w:spacing w:before="120" w:after="120"/>
      <w:textAlignment w:val="baseline"/>
    </w:pPr>
    <w:rPr>
      <w:rFonts w:ascii="Open Sans" w:hAnsi="Open Sans" w:cs="Open Sans"/>
      <w:b/>
      <w:bCs/>
      <w:color w:val="999999"/>
      <w:spacing w:val="15"/>
      <w:kern w:val="3"/>
      <w:sz w:val="60"/>
      <w:szCs w:val="60"/>
      <w:lang w:eastAsia="en-US"/>
    </w:rPr>
  </w:style>
  <w:style w:type="character" w:customStyle="1" w:styleId="NormalLargeChar">
    <w:name w:val="Normal Large Char"/>
    <w:basedOn w:val="DefaultParagraphFont"/>
    <w:link w:val="NormalLarge"/>
    <w:uiPriority w:val="3"/>
    <w:rsid w:val="005969A2"/>
    <w:rPr>
      <w:rFonts w:ascii="Open Sans" w:eastAsia="Open Sans" w:hAnsi="Open Sans" w:cs="Open Sans"/>
      <w:kern w:val="3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55A32"/>
    <w:pPr>
      <w:widowControl w:val="0"/>
      <w:suppressAutoHyphens/>
      <w:autoSpaceDN w:val="0"/>
      <w:spacing w:before="120" w:after="120"/>
      <w:contextualSpacing/>
      <w:textAlignment w:val="baseline"/>
    </w:pPr>
    <w:rPr>
      <w:rFonts w:ascii="Open Sans" w:eastAsiaTheme="majorEastAsia" w:hAnsi="Open Sans" w:cstheme="majorBidi"/>
      <w:b/>
      <w:spacing w:val="-10"/>
      <w:kern w:val="28"/>
      <w:sz w:val="60"/>
      <w:szCs w:val="56"/>
      <w:lang w:eastAsia="en-US"/>
    </w:rPr>
  </w:style>
  <w:style w:type="character" w:customStyle="1" w:styleId="Title-ExampleChar">
    <w:name w:val="Title - Example Char"/>
    <w:basedOn w:val="DefaultParagraphFont"/>
    <w:link w:val="Title-Example"/>
    <w:uiPriority w:val="1"/>
    <w:rsid w:val="00D55A32"/>
    <w:rPr>
      <w:rFonts w:ascii="Open Sans" w:eastAsia="Times New Roman" w:hAnsi="Open Sans" w:cs="Open Sans"/>
      <w:b/>
      <w:bCs/>
      <w:color w:val="999999"/>
      <w:spacing w:val="15"/>
      <w:kern w:val="3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D55A32"/>
    <w:rPr>
      <w:rFonts w:ascii="Open Sans" w:eastAsiaTheme="majorEastAsia" w:hAnsi="Open Sans" w:cstheme="majorBidi"/>
      <w:b/>
      <w:spacing w:val="-10"/>
      <w:kern w:val="28"/>
      <w:sz w:val="60"/>
      <w:szCs w:val="56"/>
    </w:rPr>
  </w:style>
  <w:style w:type="paragraph" w:customStyle="1" w:styleId="Heading">
    <w:name w:val="Heading"/>
    <w:basedOn w:val="Normal"/>
    <w:link w:val="HeadingChar"/>
    <w:uiPriority w:val="2"/>
    <w:qFormat/>
    <w:rsid w:val="00BC5C28"/>
    <w:pPr>
      <w:keepNext/>
      <w:keepLines/>
      <w:widowControl w:val="0"/>
      <w:suppressAutoHyphens/>
      <w:autoSpaceDN w:val="0"/>
      <w:spacing w:before="120" w:after="120"/>
      <w:textAlignment w:val="baseline"/>
      <w:outlineLvl w:val="0"/>
    </w:pPr>
    <w:rPr>
      <w:rFonts w:ascii="Open Sans" w:eastAsia="Raleway" w:hAnsi="Open Sans" w:cs="Open Sans"/>
      <w:color w:val="F48221"/>
      <w:kern w:val="3"/>
      <w:sz w:val="40"/>
      <w:szCs w:val="40"/>
      <w:lang w:eastAsia="en-US"/>
    </w:rPr>
  </w:style>
  <w:style w:type="paragraph" w:customStyle="1" w:styleId="Paragraph">
    <w:name w:val="Paragraph"/>
    <w:basedOn w:val="Normal"/>
    <w:link w:val="ParagraphChar"/>
    <w:uiPriority w:val="5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HeadingChar">
    <w:name w:val="Heading Char"/>
    <w:basedOn w:val="DefaultParagraphFont"/>
    <w:link w:val="Heading"/>
    <w:uiPriority w:val="2"/>
    <w:rsid w:val="005969A2"/>
    <w:rPr>
      <w:rFonts w:ascii="Open Sans" w:eastAsia="Raleway" w:hAnsi="Open Sans" w:cs="Open Sans"/>
      <w:color w:val="F48221"/>
      <w:kern w:val="3"/>
      <w:sz w:val="40"/>
      <w:szCs w:val="40"/>
    </w:rPr>
  </w:style>
  <w:style w:type="paragraph" w:customStyle="1" w:styleId="Example">
    <w:name w:val="Example"/>
    <w:basedOn w:val="Normal"/>
    <w:link w:val="ExampleChar"/>
    <w:uiPriority w:val="6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999999"/>
      <w:kern w:val="3"/>
      <w:sz w:val="22"/>
      <w:szCs w:val="22"/>
      <w:lang w:eastAsia="en-US"/>
    </w:rPr>
  </w:style>
  <w:style w:type="character" w:customStyle="1" w:styleId="ParagraphChar">
    <w:name w:val="Paragraph Char"/>
    <w:basedOn w:val="DefaultParagraphFont"/>
    <w:link w:val="Paragraph"/>
    <w:uiPriority w:val="5"/>
    <w:rsid w:val="005969A2"/>
    <w:rPr>
      <w:rFonts w:ascii="Open Sans" w:eastAsia="Open Sans" w:hAnsi="Open Sans" w:cs="Open Sans"/>
      <w:color w:val="000000"/>
      <w:kern w:val="3"/>
    </w:rPr>
  </w:style>
  <w:style w:type="paragraph" w:customStyle="1" w:styleId="Link">
    <w:name w:val="Link"/>
    <w:basedOn w:val="Normal"/>
    <w:link w:val="LinkChar"/>
    <w:uiPriority w:val="7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b/>
      <w:bCs/>
      <w:color w:val="F48221"/>
      <w:kern w:val="3"/>
      <w:sz w:val="22"/>
      <w:szCs w:val="22"/>
      <w:lang w:eastAsia="en-US"/>
    </w:rPr>
  </w:style>
  <w:style w:type="character" w:customStyle="1" w:styleId="ExampleChar">
    <w:name w:val="Example Char"/>
    <w:basedOn w:val="DefaultParagraphFont"/>
    <w:link w:val="Example"/>
    <w:uiPriority w:val="6"/>
    <w:rsid w:val="005969A2"/>
    <w:rPr>
      <w:rFonts w:ascii="Open Sans" w:eastAsia="Open Sans" w:hAnsi="Open Sans" w:cs="Open Sans"/>
      <w:color w:val="999999"/>
      <w:kern w:val="3"/>
    </w:rPr>
  </w:style>
  <w:style w:type="character" w:customStyle="1" w:styleId="LinkChar">
    <w:name w:val="Link Char"/>
    <w:basedOn w:val="DefaultParagraphFont"/>
    <w:link w:val="Link"/>
    <w:uiPriority w:val="7"/>
    <w:rsid w:val="005969A2"/>
    <w:rPr>
      <w:rFonts w:ascii="Open Sans" w:eastAsia="Open Sans" w:hAnsi="Open Sans" w:cs="Open Sans"/>
      <w:b/>
      <w:bCs/>
      <w:color w:val="F48221"/>
      <w:kern w:val="3"/>
    </w:rPr>
  </w:style>
  <w:style w:type="character" w:styleId="Hyperlink">
    <w:name w:val="Hyperlink"/>
    <w:rsid w:val="00EE2F77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A3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asicParagraph">
    <w:name w:val="[Basic Paragraph]"/>
    <w:basedOn w:val="Normal"/>
    <w:rsid w:val="00F31F0E"/>
    <w:pPr>
      <w:widowControl w:val="0"/>
      <w:suppressAutoHyphens/>
      <w:autoSpaceDE w:val="0"/>
      <w:spacing w:line="288" w:lineRule="auto"/>
    </w:pPr>
    <w:rPr>
      <w:rFonts w:ascii="MinionPro-Regular" w:eastAsia="MinionPro-Regular" w:hAnsi="MinionPro-Regular" w:cs="MinionPro-Regular"/>
      <w:color w:val="000000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D3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wmfelinps.bridgend.cym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A49F-FC63-4296-BE7E-83D811B8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Trifast Plc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Park</dc:creator>
  <cp:keywords/>
  <dc:description/>
  <cp:lastModifiedBy>J Edwards (Cwmfelin Primary School)</cp:lastModifiedBy>
  <cp:revision>97</cp:revision>
  <cp:lastPrinted>2025-02-17T14:03:00Z</cp:lastPrinted>
  <dcterms:created xsi:type="dcterms:W3CDTF">2025-02-13T13:25:00Z</dcterms:created>
  <dcterms:modified xsi:type="dcterms:W3CDTF">2025-02-17T14:24:00Z</dcterms:modified>
</cp:coreProperties>
</file>